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52AB" w14:textId="77777777" w:rsidR="000722E5" w:rsidRDefault="000722E5">
      <w:pPr>
        <w:pStyle w:val="Textoindependiente"/>
        <w:rPr>
          <w:b/>
        </w:rPr>
      </w:pPr>
    </w:p>
    <w:p w14:paraId="4B535079" w14:textId="77777777" w:rsidR="000722E5" w:rsidRDefault="000722E5">
      <w:pPr>
        <w:pStyle w:val="Textoindependiente"/>
        <w:rPr>
          <w:b/>
        </w:rPr>
      </w:pPr>
    </w:p>
    <w:p w14:paraId="56431071" w14:textId="77777777" w:rsidR="000722E5" w:rsidRDefault="009863BD">
      <w:pPr>
        <w:pStyle w:val="Textoindependiente"/>
        <w:rPr>
          <w:b/>
        </w:rPr>
      </w:pPr>
      <w:r>
        <w:rPr>
          <w:b/>
        </w:rPr>
        <w:t>“</w:t>
      </w:r>
      <w:r w:rsidR="000722E5">
        <w:rPr>
          <w:b/>
        </w:rPr>
        <w:t>T</w:t>
      </w:r>
      <w:r>
        <w:rPr>
          <w:b/>
        </w:rPr>
        <w:t>Í</w:t>
      </w:r>
      <w:r w:rsidR="000722E5">
        <w:rPr>
          <w:b/>
        </w:rPr>
        <w:t xml:space="preserve">TULO DEL TRABAJO COMPLETO PARA PUBLICAR EN </w:t>
      </w:r>
      <w:r>
        <w:rPr>
          <w:b/>
        </w:rPr>
        <w:t xml:space="preserve">LOS </w:t>
      </w:r>
      <w:r w:rsidR="000722E5">
        <w:rPr>
          <w:b/>
        </w:rPr>
        <w:t>CUADERNOS DE MECÁN</w:t>
      </w:r>
      <w:r>
        <w:rPr>
          <w:b/>
        </w:rPr>
        <w:t>ICA</w:t>
      </w:r>
      <w:r w:rsidR="000722E5">
        <w:rPr>
          <w:b/>
        </w:rPr>
        <w:t xml:space="preserve"> COMPUTACIONAL” </w:t>
      </w:r>
    </w:p>
    <w:p w14:paraId="65DA9AC3" w14:textId="77777777" w:rsidR="000722E5" w:rsidRDefault="000722E5">
      <w:pPr>
        <w:pStyle w:val="Textoindependiente"/>
      </w:pPr>
    </w:p>
    <w:p w14:paraId="453D39F9" w14:textId="77777777" w:rsidR="00932691" w:rsidRPr="00932691" w:rsidRDefault="00932691" w:rsidP="00932691">
      <w:pPr>
        <w:jc w:val="center"/>
        <w:rPr>
          <w:sz w:val="24"/>
          <w:lang w:val="es-CL"/>
        </w:rPr>
      </w:pPr>
      <w:r w:rsidRPr="00932691">
        <w:rPr>
          <w:b/>
          <w:sz w:val="24"/>
          <w:lang w:val="es-CL"/>
        </w:rPr>
        <w:t>Primer Autor</w:t>
      </w:r>
      <w:r w:rsidRPr="00932691">
        <w:rPr>
          <w:b/>
          <w:sz w:val="24"/>
          <w:vertAlign w:val="superscript"/>
          <w:lang w:val="es-CL"/>
        </w:rPr>
        <w:t>1</w:t>
      </w:r>
      <w:r w:rsidRPr="00932691">
        <w:rPr>
          <w:b/>
          <w:sz w:val="24"/>
          <w:lang w:val="es-CL"/>
        </w:rPr>
        <w:t>, Segundo Autor</w:t>
      </w:r>
      <w:r w:rsidRPr="00932691">
        <w:rPr>
          <w:b/>
          <w:sz w:val="24"/>
          <w:vertAlign w:val="superscript"/>
          <w:lang w:val="es-CL"/>
        </w:rPr>
        <w:t>1</w:t>
      </w:r>
      <w:r w:rsidRPr="00932691">
        <w:rPr>
          <w:b/>
          <w:sz w:val="24"/>
          <w:lang w:val="es-CL"/>
        </w:rPr>
        <w:t xml:space="preserve"> y Tercer Autor</w:t>
      </w:r>
      <w:r w:rsidRPr="00932691">
        <w:rPr>
          <w:b/>
          <w:sz w:val="24"/>
          <w:vertAlign w:val="superscript"/>
          <w:lang w:val="es-CL"/>
        </w:rPr>
        <w:t>2</w:t>
      </w:r>
      <w:r w:rsidRPr="00932691">
        <w:rPr>
          <w:b/>
          <w:sz w:val="24"/>
          <w:lang w:val="es-CL"/>
        </w:rPr>
        <w:t xml:space="preserve"> </w:t>
      </w:r>
    </w:p>
    <w:p w14:paraId="58E5CFC9" w14:textId="77777777" w:rsidR="00932691" w:rsidRPr="00932691" w:rsidRDefault="00932691" w:rsidP="00932691">
      <w:pPr>
        <w:jc w:val="center"/>
        <w:rPr>
          <w:lang w:val="es-CL"/>
        </w:rPr>
      </w:pPr>
    </w:p>
    <w:p w14:paraId="0361330E" w14:textId="77777777" w:rsidR="00932691" w:rsidRPr="00932691" w:rsidRDefault="00932691" w:rsidP="00932691">
      <w:pPr>
        <w:jc w:val="center"/>
        <w:rPr>
          <w:lang w:val="es-CL"/>
        </w:rPr>
      </w:pPr>
      <w:r w:rsidRPr="00932691">
        <w:rPr>
          <w:b/>
          <w:bCs/>
          <w:vertAlign w:val="superscript"/>
          <w:lang w:val="es-CL"/>
        </w:rPr>
        <w:t>1</w:t>
      </w:r>
      <w:r w:rsidRPr="00932691">
        <w:rPr>
          <w:vertAlign w:val="superscript"/>
          <w:lang w:val="es-CL"/>
        </w:rPr>
        <w:t xml:space="preserve"> </w:t>
      </w:r>
      <w:proofErr w:type="gramStart"/>
      <w:r w:rsidRPr="00932691">
        <w:rPr>
          <w:lang w:val="es-CL"/>
        </w:rPr>
        <w:t>Escuela</w:t>
      </w:r>
      <w:proofErr w:type="gramEnd"/>
      <w:r w:rsidRPr="00932691">
        <w:rPr>
          <w:lang w:val="es-CL"/>
        </w:rPr>
        <w:t xml:space="preserve"> de Ingeniería Mecánica – Pontificia Universidad Católica de Valparaíso</w:t>
      </w:r>
    </w:p>
    <w:p w14:paraId="42F05C2E" w14:textId="77777777" w:rsidR="00932691" w:rsidRPr="00932691" w:rsidRDefault="00932691" w:rsidP="00932691">
      <w:pPr>
        <w:jc w:val="center"/>
        <w:rPr>
          <w:lang w:val="es-CL"/>
        </w:rPr>
      </w:pPr>
      <w:r w:rsidRPr="00932691">
        <w:rPr>
          <w:lang w:val="es-CL"/>
        </w:rPr>
        <w:t>Av. Los Carrera 01567 – Quilpué – CHILE</w:t>
      </w:r>
    </w:p>
    <w:p w14:paraId="1A0D1E1D" w14:textId="77777777" w:rsidR="00932691" w:rsidRPr="00932691" w:rsidRDefault="00932691" w:rsidP="00932691">
      <w:pPr>
        <w:jc w:val="center"/>
        <w:rPr>
          <w:lang w:val="pt-PT"/>
        </w:rPr>
      </w:pPr>
      <w:r w:rsidRPr="00932691">
        <w:rPr>
          <w:lang w:val="pt-PT"/>
        </w:rPr>
        <w:t>e-mail : pautor@pucv.cl, sautor@pucv.cl</w:t>
      </w:r>
    </w:p>
    <w:p w14:paraId="04490A5E" w14:textId="77777777" w:rsidR="00932691" w:rsidRPr="00932691" w:rsidRDefault="00932691" w:rsidP="00932691">
      <w:pPr>
        <w:jc w:val="center"/>
        <w:rPr>
          <w:lang w:val="es-CL"/>
        </w:rPr>
      </w:pPr>
      <w:r w:rsidRPr="00932691">
        <w:rPr>
          <w:b/>
          <w:sz w:val="24"/>
          <w:vertAlign w:val="superscript"/>
          <w:lang w:val="es-CL"/>
        </w:rPr>
        <w:t>2</w:t>
      </w:r>
      <w:r w:rsidRPr="00932691">
        <w:rPr>
          <w:vertAlign w:val="superscript"/>
          <w:lang w:val="es-CL"/>
        </w:rPr>
        <w:t xml:space="preserve"> </w:t>
      </w:r>
      <w:proofErr w:type="gramStart"/>
      <w:r w:rsidRPr="00932691">
        <w:rPr>
          <w:lang w:val="es-CL"/>
        </w:rPr>
        <w:t>Departamento</w:t>
      </w:r>
      <w:proofErr w:type="gramEnd"/>
      <w:r w:rsidRPr="00932691">
        <w:rPr>
          <w:lang w:val="es-CL"/>
        </w:rPr>
        <w:t xml:space="preserve"> de Ingeniería Mecánica - Universidad de Santiago de Chile</w:t>
      </w:r>
    </w:p>
    <w:p w14:paraId="011F64BC" w14:textId="77777777" w:rsidR="00932691" w:rsidRPr="00932691" w:rsidRDefault="00932691" w:rsidP="00932691">
      <w:pPr>
        <w:jc w:val="center"/>
        <w:rPr>
          <w:lang w:val="pt-PT"/>
        </w:rPr>
      </w:pPr>
      <w:r w:rsidRPr="00932691">
        <w:rPr>
          <w:lang w:val="pt-PT"/>
        </w:rPr>
        <w:t>Av. Bdo. O´Higgins 3363 – Santiago – CHILE</w:t>
      </w:r>
    </w:p>
    <w:p w14:paraId="187C9422" w14:textId="2C6836B2" w:rsidR="000722E5" w:rsidRPr="0027058C" w:rsidRDefault="00932691" w:rsidP="00932691">
      <w:pPr>
        <w:pStyle w:val="Textoindependiente"/>
        <w:rPr>
          <w:sz w:val="20"/>
          <w:lang w:val="pt-PT"/>
        </w:rPr>
      </w:pPr>
      <w:r w:rsidRPr="00932691">
        <w:rPr>
          <w:sz w:val="20"/>
          <w:lang w:val="pt-PT"/>
        </w:rPr>
        <w:t>e-mail : tautor@usach.cl</w:t>
      </w:r>
    </w:p>
    <w:p w14:paraId="7E4B96DE" w14:textId="77777777" w:rsidR="000722E5" w:rsidRDefault="000722E5">
      <w:pPr>
        <w:pStyle w:val="Textoindependiente"/>
        <w:jc w:val="both"/>
        <w:rPr>
          <w:lang w:val="pt-PT"/>
        </w:rPr>
      </w:pPr>
    </w:p>
    <w:p w14:paraId="34E7BD88" w14:textId="77777777" w:rsidR="000722E5" w:rsidRDefault="000722E5">
      <w:pPr>
        <w:pStyle w:val="Textoindependiente"/>
        <w:rPr>
          <w:b/>
          <w:sz w:val="24"/>
        </w:rPr>
      </w:pPr>
      <w:r>
        <w:rPr>
          <w:b/>
          <w:sz w:val="24"/>
        </w:rPr>
        <w:t>RESUMEN</w:t>
      </w:r>
    </w:p>
    <w:p w14:paraId="395EE00D" w14:textId="77777777" w:rsidR="000722E5" w:rsidRPr="00932691" w:rsidRDefault="000722E5">
      <w:pPr>
        <w:pStyle w:val="Textoindependiente"/>
        <w:rPr>
          <w:sz w:val="24"/>
          <w:lang w:val="es-ES_tradnl"/>
        </w:rPr>
      </w:pPr>
    </w:p>
    <w:p w14:paraId="07C61DCE" w14:textId="52A0B4DE" w:rsidR="000722E5" w:rsidRDefault="000722E5">
      <w:pPr>
        <w:pStyle w:val="Textoindependiente"/>
        <w:jc w:val="both"/>
        <w:rPr>
          <w:sz w:val="24"/>
        </w:rPr>
      </w:pPr>
      <w:r>
        <w:rPr>
          <w:sz w:val="24"/>
        </w:rPr>
        <w:t xml:space="preserve">La versión completa del trabajo deberá escribirse en WORD utilizando Times New </w:t>
      </w:r>
      <w:proofErr w:type="spellStart"/>
      <w:r>
        <w:rPr>
          <w:sz w:val="24"/>
        </w:rPr>
        <w:t>Roman</w:t>
      </w:r>
      <w:proofErr w:type="spellEnd"/>
      <w:r>
        <w:rPr>
          <w:sz w:val="24"/>
        </w:rPr>
        <w:t xml:space="preserve"> </w:t>
      </w:r>
      <w:smartTag w:uri="urn:schemas-microsoft-com:office:smarttags" w:element="metricconverter">
        <w:smartTagPr>
          <w:attr w:name="ProductID" w:val="12 pts"/>
        </w:smartTagPr>
        <w:r>
          <w:rPr>
            <w:sz w:val="24"/>
          </w:rPr>
          <w:t>12 pts</w:t>
        </w:r>
      </w:smartTag>
      <w:r>
        <w:rPr>
          <w:sz w:val="24"/>
        </w:rPr>
        <w:t xml:space="preserve">. con texto justificado. También pueden remitirse versiones </w:t>
      </w:r>
      <w:proofErr w:type="spellStart"/>
      <w:r>
        <w:rPr>
          <w:sz w:val="24"/>
        </w:rPr>
        <w:t>pdf</w:t>
      </w:r>
      <w:proofErr w:type="spellEnd"/>
      <w:r>
        <w:rPr>
          <w:sz w:val="24"/>
        </w:rPr>
        <w:t xml:space="preserve"> con el mismo formato indicado. Las referencias se las indicará como [1] en el texto y se numerarán en forma correlativa </w:t>
      </w:r>
      <w:proofErr w:type="gramStart"/>
      <w:r>
        <w:rPr>
          <w:sz w:val="24"/>
        </w:rPr>
        <w:t>de acuerdo al</w:t>
      </w:r>
      <w:proofErr w:type="gramEnd"/>
      <w:r>
        <w:rPr>
          <w:sz w:val="24"/>
        </w:rPr>
        <w:t xml:space="preserve"> orden de aparición.</w:t>
      </w:r>
      <w:r w:rsidR="0027058C" w:rsidRPr="0027058C">
        <w:rPr>
          <w:sz w:val="24"/>
        </w:rPr>
        <w:t xml:space="preserve"> </w:t>
      </w:r>
      <w:r w:rsidR="0027058C">
        <w:rPr>
          <w:sz w:val="24"/>
        </w:rPr>
        <w:t xml:space="preserve">El estilo de citación debe ser IEEE </w:t>
      </w:r>
      <w:r w:rsidR="0027058C" w:rsidRPr="001168CD">
        <w:rPr>
          <w:sz w:val="24"/>
        </w:rPr>
        <w:t>[2]</w:t>
      </w:r>
      <w:r w:rsidR="0027058C">
        <w:rPr>
          <w:sz w:val="24"/>
        </w:rPr>
        <w:t>.</w:t>
      </w:r>
      <w:r>
        <w:rPr>
          <w:sz w:val="24"/>
        </w:rPr>
        <w:t xml:space="preserve"> Toda la presentación del trabajo</w:t>
      </w:r>
      <w:r w:rsidR="004878BD">
        <w:rPr>
          <w:sz w:val="24"/>
        </w:rPr>
        <w:t xml:space="preserve"> </w:t>
      </w:r>
      <w:r>
        <w:rPr>
          <w:sz w:val="24"/>
        </w:rPr>
        <w:t xml:space="preserve">deberá ocupar como máximo 10 páginas tamaño carta. Por favor, tomar este archivo como plantilla para la confección del trabajo. Les recordamos </w:t>
      </w:r>
      <w:r w:rsidR="0027058C">
        <w:rPr>
          <w:sz w:val="24"/>
        </w:rPr>
        <w:t>que,</w:t>
      </w:r>
      <w:r>
        <w:rPr>
          <w:sz w:val="24"/>
        </w:rPr>
        <w:t xml:space="preserve"> una vez aceptado el resumen, todo el que lo desee puede remitir una versión extendida del trabajo propuesto. Esta versión extendida no es obligatoria. Dicha versión extendida del trabajo formará parte de los Cuadernos de Mecánica Computacional una vez revisada e incluidas las modificaciones y mejoras propuestas por los revisores.  </w:t>
      </w:r>
    </w:p>
    <w:p w14:paraId="56721B76" w14:textId="77777777" w:rsidR="000722E5" w:rsidRDefault="000722E5">
      <w:pPr>
        <w:pStyle w:val="Textoindependiente"/>
        <w:jc w:val="both"/>
        <w:rPr>
          <w:sz w:val="24"/>
        </w:rPr>
      </w:pPr>
    </w:p>
    <w:p w14:paraId="72945D79" w14:textId="77777777" w:rsidR="0027058C" w:rsidRDefault="0027058C">
      <w:pPr>
        <w:pStyle w:val="Textoindependiente"/>
        <w:jc w:val="both"/>
        <w:rPr>
          <w:sz w:val="24"/>
        </w:rPr>
      </w:pPr>
    </w:p>
    <w:p w14:paraId="40D2E278" w14:textId="77777777" w:rsidR="000722E5" w:rsidRDefault="000722E5">
      <w:pPr>
        <w:pStyle w:val="Textoindependiente"/>
        <w:numPr>
          <w:ilvl w:val="0"/>
          <w:numId w:val="1"/>
        </w:numPr>
        <w:jc w:val="both"/>
        <w:rPr>
          <w:b/>
          <w:sz w:val="24"/>
        </w:rPr>
      </w:pPr>
      <w:r>
        <w:rPr>
          <w:b/>
          <w:sz w:val="24"/>
        </w:rPr>
        <w:t>TÍTULOS Y FIGURAS</w:t>
      </w:r>
    </w:p>
    <w:p w14:paraId="7546E4A4" w14:textId="77777777" w:rsidR="000722E5" w:rsidRDefault="000722E5">
      <w:pPr>
        <w:pStyle w:val="Textoindependiente"/>
        <w:jc w:val="both"/>
        <w:rPr>
          <w:sz w:val="24"/>
        </w:rPr>
      </w:pPr>
    </w:p>
    <w:p w14:paraId="3BBE599F" w14:textId="77777777" w:rsidR="000722E5" w:rsidRDefault="000722E5">
      <w:pPr>
        <w:pStyle w:val="Textoindependiente"/>
        <w:jc w:val="both"/>
        <w:rPr>
          <w:sz w:val="24"/>
        </w:rPr>
      </w:pPr>
      <w:r>
        <w:rPr>
          <w:sz w:val="24"/>
        </w:rPr>
        <w:t xml:space="preserve">Los títulos son incluidos para identificar cada sección del trabajo y deberán escribirse en mayúsculas y negrita como aparece el título de este apartado. Las figuras se aceptarán en blanco y negro exclusivamente. Las figuras se numerarán correlativamente y el pie centrado será de la forma que indica </w:t>
      </w:r>
      <w:smartTag w:uri="urn:schemas-microsoft-com:office:smarttags" w:element="PersonName">
        <w:smartTagPr>
          <w:attr w:name="ProductID" w:val="la Figura"/>
        </w:smartTagPr>
        <w:r>
          <w:rPr>
            <w:sz w:val="24"/>
          </w:rPr>
          <w:t>la Figura</w:t>
        </w:r>
      </w:smartTag>
      <w:r>
        <w:rPr>
          <w:sz w:val="24"/>
        </w:rPr>
        <w:t xml:space="preserve"> 1 (incluir de esta manera la referencia a las figuras en el texto).</w:t>
      </w:r>
    </w:p>
    <w:p w14:paraId="1080EDEC" w14:textId="77777777" w:rsidR="000722E5" w:rsidRDefault="000722E5">
      <w:pPr>
        <w:pStyle w:val="Textoindependiente"/>
        <w:jc w:val="both"/>
        <w:rPr>
          <w:sz w:val="24"/>
        </w:rPr>
      </w:pPr>
    </w:p>
    <w:p w14:paraId="1E50CF46" w14:textId="77777777" w:rsidR="00C05C9A" w:rsidRDefault="00C05C9A">
      <w:pPr>
        <w:pStyle w:val="Textoindependiente"/>
        <w:jc w:val="both"/>
        <w:rPr>
          <w:sz w:val="24"/>
        </w:rPr>
      </w:pPr>
    </w:p>
    <w:p w14:paraId="3D344350" w14:textId="77777777" w:rsidR="000722E5" w:rsidRDefault="000722E5">
      <w:pPr>
        <w:pStyle w:val="Textoindependiente"/>
        <w:rPr>
          <w:sz w:val="24"/>
        </w:rPr>
      </w:pPr>
      <w:r>
        <w:rPr>
          <w:sz w:val="24"/>
        </w:rPr>
        <w:t>Figura 1. Descripción del pie de Figura.</w:t>
      </w:r>
    </w:p>
    <w:p w14:paraId="19071FF8" w14:textId="77777777" w:rsidR="002A3C46" w:rsidRDefault="002A3C46">
      <w:pPr>
        <w:pStyle w:val="Textoindependiente"/>
        <w:rPr>
          <w:sz w:val="24"/>
        </w:rPr>
      </w:pPr>
    </w:p>
    <w:p w14:paraId="416220A5" w14:textId="77777777" w:rsidR="000722E5" w:rsidRDefault="000722E5">
      <w:pPr>
        <w:pStyle w:val="Textoindependiente"/>
        <w:jc w:val="both"/>
        <w:rPr>
          <w:sz w:val="24"/>
        </w:rPr>
      </w:pPr>
    </w:p>
    <w:p w14:paraId="4D57720E" w14:textId="77777777" w:rsidR="00C05C9A" w:rsidRDefault="00C05C9A">
      <w:pPr>
        <w:pStyle w:val="Textoindependiente"/>
        <w:jc w:val="both"/>
        <w:rPr>
          <w:sz w:val="24"/>
        </w:rPr>
      </w:pPr>
    </w:p>
    <w:p w14:paraId="421C866D" w14:textId="77777777" w:rsidR="00353A9C" w:rsidRDefault="00353A9C">
      <w:pPr>
        <w:pStyle w:val="Textoindependiente"/>
        <w:jc w:val="both"/>
        <w:rPr>
          <w:sz w:val="24"/>
        </w:rPr>
      </w:pPr>
    </w:p>
    <w:p w14:paraId="7C51994E" w14:textId="77777777" w:rsidR="00C05C9A" w:rsidRDefault="00C05C9A">
      <w:pPr>
        <w:pStyle w:val="Textoindependiente"/>
        <w:jc w:val="both"/>
        <w:rPr>
          <w:sz w:val="24"/>
        </w:rPr>
      </w:pPr>
    </w:p>
    <w:p w14:paraId="6C8B3294" w14:textId="77777777" w:rsidR="000722E5" w:rsidRDefault="000722E5">
      <w:pPr>
        <w:pStyle w:val="Textoindependiente"/>
        <w:numPr>
          <w:ilvl w:val="0"/>
          <w:numId w:val="1"/>
        </w:numPr>
        <w:jc w:val="both"/>
        <w:rPr>
          <w:b/>
          <w:sz w:val="24"/>
        </w:rPr>
      </w:pPr>
      <w:r>
        <w:rPr>
          <w:b/>
          <w:sz w:val="24"/>
        </w:rPr>
        <w:lastRenderedPageBreak/>
        <w:t>PRESENTACIÓN Y DISCUSIÓN DE RESULTADOS</w:t>
      </w:r>
    </w:p>
    <w:p w14:paraId="33205366" w14:textId="77777777" w:rsidR="000722E5" w:rsidRDefault="000722E5">
      <w:pPr>
        <w:pStyle w:val="Textoindependiente"/>
        <w:jc w:val="both"/>
        <w:rPr>
          <w:b/>
          <w:sz w:val="24"/>
        </w:rPr>
      </w:pPr>
    </w:p>
    <w:p w14:paraId="7A2C3ECD" w14:textId="77777777" w:rsidR="000722E5" w:rsidRDefault="000722E5">
      <w:pPr>
        <w:pStyle w:val="Textoindependiente"/>
        <w:jc w:val="both"/>
        <w:rPr>
          <w:sz w:val="24"/>
        </w:rPr>
      </w:pPr>
      <w:r>
        <w:rPr>
          <w:sz w:val="24"/>
        </w:rPr>
        <w:t xml:space="preserve">Por favor, el cuerpo del trabajo es a una sola columna. El encabezamiento deberá aparecer solamente en la </w:t>
      </w:r>
      <w:r w:rsidR="00151DBB">
        <w:rPr>
          <w:sz w:val="24"/>
        </w:rPr>
        <w:t>primera</w:t>
      </w:r>
      <w:r>
        <w:rPr>
          <w:sz w:val="24"/>
        </w:rPr>
        <w:t xml:space="preserve"> página como figura en este ejemplo. Las Tablas también se numeran en forma correlativa 1, 2, etc.</w:t>
      </w:r>
    </w:p>
    <w:p w14:paraId="0E723B02" w14:textId="77777777" w:rsidR="000722E5" w:rsidRDefault="000722E5">
      <w:pPr>
        <w:pStyle w:val="Textoindependiente"/>
        <w:jc w:val="both"/>
        <w:rPr>
          <w:sz w:val="24"/>
        </w:rPr>
      </w:pPr>
    </w:p>
    <w:p w14:paraId="4F4E6B01" w14:textId="77777777" w:rsidR="000722E5" w:rsidRDefault="000722E5">
      <w:pPr>
        <w:pStyle w:val="Textoindependiente"/>
        <w:numPr>
          <w:ilvl w:val="0"/>
          <w:numId w:val="1"/>
        </w:numPr>
        <w:jc w:val="both"/>
        <w:rPr>
          <w:b/>
          <w:sz w:val="24"/>
        </w:rPr>
      </w:pPr>
      <w:r>
        <w:rPr>
          <w:b/>
          <w:sz w:val="24"/>
        </w:rPr>
        <w:t>CONCLUSIONES</w:t>
      </w:r>
    </w:p>
    <w:p w14:paraId="0E6BF6CF" w14:textId="77777777" w:rsidR="000722E5" w:rsidRDefault="000722E5">
      <w:pPr>
        <w:pStyle w:val="Textoindependiente"/>
        <w:jc w:val="both"/>
        <w:rPr>
          <w:sz w:val="24"/>
        </w:rPr>
      </w:pPr>
    </w:p>
    <w:p w14:paraId="5EE816D3" w14:textId="1A54F1F4" w:rsidR="000722E5" w:rsidRDefault="000722E5">
      <w:pPr>
        <w:pStyle w:val="Textoindependiente"/>
        <w:jc w:val="both"/>
        <w:rPr>
          <w:sz w:val="24"/>
        </w:rPr>
      </w:pPr>
      <w:r>
        <w:rPr>
          <w:sz w:val="24"/>
        </w:rPr>
        <w:t xml:space="preserve">Los trabajos serán revisados por el Comité Científico </w:t>
      </w:r>
      <w:r w:rsidR="004878BD">
        <w:rPr>
          <w:sz w:val="24"/>
        </w:rPr>
        <w:t>del Congreso</w:t>
      </w:r>
      <w:r>
        <w:rPr>
          <w:sz w:val="24"/>
        </w:rPr>
        <w:t xml:space="preserve"> o por quienes dicho comité estime conveniente </w:t>
      </w:r>
      <w:r w:rsidR="004878BD">
        <w:rPr>
          <w:sz w:val="24"/>
        </w:rPr>
        <w:t>de acuerdo con</w:t>
      </w:r>
      <w:r>
        <w:rPr>
          <w:sz w:val="24"/>
        </w:rPr>
        <w:t xml:space="preserve"> una mayor afinidad con el tema. Si presenta su trabajo en este formato nos facilitará la edición del mismo, desde ya le quedamos muy agradecidos. </w:t>
      </w:r>
    </w:p>
    <w:p w14:paraId="08C07C44" w14:textId="77777777" w:rsidR="000722E5" w:rsidRDefault="000722E5">
      <w:pPr>
        <w:pStyle w:val="Textoindependiente"/>
        <w:jc w:val="both"/>
        <w:rPr>
          <w:sz w:val="24"/>
        </w:rPr>
      </w:pPr>
    </w:p>
    <w:p w14:paraId="5B6BE77C" w14:textId="77777777" w:rsidR="000722E5" w:rsidRDefault="000722E5">
      <w:pPr>
        <w:pStyle w:val="Textoindependiente"/>
        <w:rPr>
          <w:b/>
          <w:sz w:val="24"/>
        </w:rPr>
      </w:pPr>
      <w:r>
        <w:rPr>
          <w:b/>
          <w:sz w:val="24"/>
        </w:rPr>
        <w:t>Agradecimientos</w:t>
      </w:r>
    </w:p>
    <w:p w14:paraId="559C7562" w14:textId="265C1465" w:rsidR="000722E5" w:rsidRDefault="0027058C">
      <w:pPr>
        <w:pStyle w:val="Textoindependiente"/>
        <w:jc w:val="both"/>
        <w:rPr>
          <w:sz w:val="24"/>
        </w:rPr>
      </w:pPr>
      <w:r>
        <w:rPr>
          <w:sz w:val="24"/>
        </w:rPr>
        <w:t xml:space="preserve">Aquí Usted podrá escribir sus agradecimientos. La </w:t>
      </w:r>
      <w:r w:rsidR="00C05C9A">
        <w:rPr>
          <w:sz w:val="24"/>
        </w:rPr>
        <w:t>P</w:t>
      </w:r>
      <w:r w:rsidR="004878BD">
        <w:rPr>
          <w:sz w:val="24"/>
        </w:rPr>
        <w:t>ontificia Universidad Católica de Valparaíso</w:t>
      </w:r>
      <w:r>
        <w:rPr>
          <w:sz w:val="24"/>
        </w:rPr>
        <w:t xml:space="preserve"> y la Sociedad Chilena de Mecánica Computacional </w:t>
      </w:r>
      <w:r w:rsidR="000722E5">
        <w:rPr>
          <w:sz w:val="24"/>
        </w:rPr>
        <w:t>agradece</w:t>
      </w:r>
      <w:r>
        <w:rPr>
          <w:sz w:val="24"/>
        </w:rPr>
        <w:t>n</w:t>
      </w:r>
      <w:r w:rsidR="000722E5">
        <w:rPr>
          <w:sz w:val="24"/>
        </w:rPr>
        <w:t xml:space="preserve"> sinceramente a todos los interesados de participar </w:t>
      </w:r>
      <w:r w:rsidR="004878BD">
        <w:rPr>
          <w:sz w:val="24"/>
        </w:rPr>
        <w:t>en el Congreso</w:t>
      </w:r>
      <w:r w:rsidR="000722E5">
        <w:rPr>
          <w:sz w:val="24"/>
        </w:rPr>
        <w:t xml:space="preserve"> y preparar el trabajo completo para los Cuadernos de Mecánica Computacional.</w:t>
      </w:r>
    </w:p>
    <w:p w14:paraId="6E501BAC" w14:textId="77777777" w:rsidR="000722E5" w:rsidRDefault="000722E5">
      <w:pPr>
        <w:pStyle w:val="Textoindependiente"/>
        <w:jc w:val="both"/>
        <w:rPr>
          <w:sz w:val="24"/>
        </w:rPr>
      </w:pPr>
    </w:p>
    <w:p w14:paraId="124284FB" w14:textId="77777777" w:rsidR="000722E5" w:rsidRDefault="000722E5">
      <w:pPr>
        <w:pStyle w:val="Textoindependiente"/>
        <w:jc w:val="both"/>
        <w:rPr>
          <w:sz w:val="24"/>
        </w:rPr>
      </w:pPr>
    </w:p>
    <w:p w14:paraId="1CF44F74" w14:textId="77777777" w:rsidR="000722E5" w:rsidRDefault="000722E5">
      <w:pPr>
        <w:pStyle w:val="Textoindependiente"/>
        <w:rPr>
          <w:b/>
          <w:sz w:val="24"/>
          <w:lang w:val="en-US"/>
        </w:rPr>
      </w:pPr>
      <w:r>
        <w:rPr>
          <w:b/>
          <w:sz w:val="24"/>
          <w:lang w:val="en-US"/>
        </w:rPr>
        <w:t>REFERENCIAS</w:t>
      </w:r>
    </w:p>
    <w:p w14:paraId="6398C671" w14:textId="77777777" w:rsidR="000722E5" w:rsidRDefault="000722E5">
      <w:pPr>
        <w:pStyle w:val="Textoindependiente"/>
        <w:rPr>
          <w:sz w:val="24"/>
          <w:lang w:val="en-US"/>
        </w:rPr>
      </w:pPr>
    </w:p>
    <w:p w14:paraId="7701CAD1" w14:textId="77777777" w:rsidR="0027058C" w:rsidRDefault="0027058C" w:rsidP="0027058C">
      <w:pPr>
        <w:pStyle w:val="Textoindependiente"/>
        <w:jc w:val="both"/>
        <w:rPr>
          <w:sz w:val="24"/>
          <w:lang w:val="en-US"/>
        </w:rPr>
      </w:pPr>
      <w:r>
        <w:rPr>
          <w:sz w:val="24"/>
          <w:lang w:val="en-US"/>
        </w:rPr>
        <w:t xml:space="preserve">[1] </w:t>
      </w:r>
      <w:r w:rsidRPr="004A0140">
        <w:rPr>
          <w:sz w:val="24"/>
          <w:lang w:val="en-US"/>
        </w:rPr>
        <w:t xml:space="preserve">N. </w:t>
      </w:r>
      <w:proofErr w:type="spellStart"/>
      <w:r w:rsidRPr="004A0140">
        <w:rPr>
          <w:sz w:val="24"/>
          <w:lang w:val="en-US"/>
        </w:rPr>
        <w:t>Rott</w:t>
      </w:r>
      <w:proofErr w:type="spellEnd"/>
      <w:r w:rsidRPr="004A0140">
        <w:rPr>
          <w:sz w:val="24"/>
          <w:lang w:val="en-US"/>
        </w:rPr>
        <w:t>, "Note on the history of the Reynolds number," Annual Review of Fluid Mechanics, vol 22, no 1, pp. 1-12, January 1990.</w:t>
      </w:r>
    </w:p>
    <w:p w14:paraId="1ACEB81A" w14:textId="77777777" w:rsidR="000722E5" w:rsidRDefault="0027058C" w:rsidP="0027058C">
      <w:pPr>
        <w:pStyle w:val="Textoindependiente"/>
        <w:jc w:val="both"/>
        <w:rPr>
          <w:sz w:val="24"/>
        </w:rPr>
      </w:pPr>
      <w:r w:rsidRPr="00E079F2">
        <w:rPr>
          <w:sz w:val="24"/>
        </w:rPr>
        <w:t>[2] “Citas y elaboración de bibliografía: el plagio y el uso ético de la información: Estilo IEEE</w:t>
      </w:r>
      <w:r>
        <w:rPr>
          <w:sz w:val="24"/>
        </w:rPr>
        <w:t>.</w:t>
      </w:r>
      <w:r w:rsidRPr="00E079F2">
        <w:rPr>
          <w:sz w:val="24"/>
        </w:rPr>
        <w:t>”</w:t>
      </w:r>
      <w:r>
        <w:rPr>
          <w:sz w:val="24"/>
        </w:rPr>
        <w:t xml:space="preserve"> UAM. </w:t>
      </w:r>
      <w:r w:rsidRPr="00FF057A">
        <w:rPr>
          <w:sz w:val="24"/>
        </w:rPr>
        <w:t>https://biblioguias.uam.es/citar/estilo_ieee</w:t>
      </w:r>
      <w:r>
        <w:rPr>
          <w:sz w:val="24"/>
        </w:rPr>
        <w:t xml:space="preserve"> (consultado el 31 de mayo de 2023).</w:t>
      </w:r>
    </w:p>
    <w:p w14:paraId="09F1261A" w14:textId="77777777" w:rsidR="00CD3B48" w:rsidRDefault="00CD3B48" w:rsidP="0027058C">
      <w:pPr>
        <w:pStyle w:val="Textoindependiente"/>
        <w:jc w:val="both"/>
        <w:rPr>
          <w:sz w:val="24"/>
        </w:rPr>
      </w:pPr>
    </w:p>
    <w:p w14:paraId="53BBAE0E" w14:textId="0FDEBAF7" w:rsidR="00CD3B48" w:rsidRDefault="00CD3B48" w:rsidP="00CD3B48">
      <w:pPr>
        <w:pStyle w:val="NormalWeb"/>
      </w:pPr>
    </w:p>
    <w:p w14:paraId="171B29B2" w14:textId="06E866A5" w:rsidR="00CD3B48" w:rsidRPr="0027058C" w:rsidRDefault="00CD3B48" w:rsidP="0027058C">
      <w:pPr>
        <w:pStyle w:val="Textoindependiente"/>
        <w:jc w:val="both"/>
        <w:rPr>
          <w:sz w:val="24"/>
        </w:rPr>
      </w:pPr>
    </w:p>
    <w:sectPr w:rsidR="00CD3B48" w:rsidRPr="0027058C" w:rsidSect="00C05C9A">
      <w:headerReference w:type="default" r:id="rId7"/>
      <w:footerReference w:type="default" r:id="rId8"/>
      <w:headerReference w:type="first" r:id="rId9"/>
      <w:pgSz w:w="12242" w:h="15842" w:code="1"/>
      <w:pgMar w:top="1418" w:right="1814" w:bottom="1418"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3850" w14:textId="77777777" w:rsidR="005000BD" w:rsidRDefault="005000BD">
      <w:r>
        <w:separator/>
      </w:r>
    </w:p>
  </w:endnote>
  <w:endnote w:type="continuationSeparator" w:id="0">
    <w:p w14:paraId="3C00EFAE" w14:textId="77777777" w:rsidR="005000BD" w:rsidRDefault="0050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54EF" w14:textId="77777777" w:rsidR="008B7CD3" w:rsidRDefault="008B7CD3">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2418" w14:textId="77777777" w:rsidR="005000BD" w:rsidRDefault="005000BD">
      <w:r>
        <w:separator/>
      </w:r>
    </w:p>
  </w:footnote>
  <w:footnote w:type="continuationSeparator" w:id="0">
    <w:p w14:paraId="46C1470A" w14:textId="77777777" w:rsidR="005000BD" w:rsidRDefault="0050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35FD" w14:textId="77777777" w:rsidR="008B7CD3" w:rsidRDefault="008B7CD3">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3" w:type="dxa"/>
      <w:tblLook w:val="04A0" w:firstRow="1" w:lastRow="0" w:firstColumn="1" w:lastColumn="0" w:noHBand="0" w:noVBand="1"/>
    </w:tblPr>
    <w:tblGrid>
      <w:gridCol w:w="1560"/>
      <w:gridCol w:w="5244"/>
      <w:gridCol w:w="2689"/>
    </w:tblGrid>
    <w:tr w:rsidR="00C05C9A" w14:paraId="7397B607" w14:textId="77777777" w:rsidTr="00CD3B48">
      <w:trPr>
        <w:trHeight w:val="1418"/>
      </w:trPr>
      <w:tc>
        <w:tcPr>
          <w:tcW w:w="1560" w:type="dxa"/>
          <w:tcBorders>
            <w:top w:val="nil"/>
            <w:left w:val="nil"/>
            <w:bottom w:val="nil"/>
            <w:right w:val="nil"/>
          </w:tcBorders>
        </w:tcPr>
        <w:p w14:paraId="1403F4A8" w14:textId="464EA447" w:rsidR="00C05C9A" w:rsidRPr="00624D85" w:rsidRDefault="00CD3B48" w:rsidP="00C05C9A">
          <w:pPr>
            <w:rPr>
              <w:b/>
            </w:rPr>
          </w:pPr>
          <w:r w:rsidRPr="00CD3B48">
            <w:drawing>
              <wp:anchor distT="0" distB="0" distL="114300" distR="114300" simplePos="0" relativeHeight="251658240" behindDoc="1" locked="0" layoutInCell="1" allowOverlap="1" wp14:anchorId="52011933" wp14:editId="7F8D26CB">
                <wp:simplePos x="0" y="0"/>
                <wp:positionH relativeFrom="column">
                  <wp:posOffset>-258445</wp:posOffset>
                </wp:positionH>
                <wp:positionV relativeFrom="paragraph">
                  <wp:posOffset>161925</wp:posOffset>
                </wp:positionV>
                <wp:extent cx="1038225" cy="57785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8225" cy="577857"/>
                        </a:xfrm>
                        <a:prstGeom prst="rect">
                          <a:avLst/>
                        </a:prstGeom>
                      </pic:spPr>
                    </pic:pic>
                  </a:graphicData>
                </a:graphic>
                <wp14:sizeRelH relativeFrom="page">
                  <wp14:pctWidth>0</wp14:pctWidth>
                </wp14:sizeRelH>
                <wp14:sizeRelV relativeFrom="page">
                  <wp14:pctHeight>0</wp14:pctHeight>
                </wp14:sizeRelV>
              </wp:anchor>
            </w:drawing>
          </w:r>
        </w:p>
      </w:tc>
      <w:tc>
        <w:tcPr>
          <w:tcW w:w="5244" w:type="dxa"/>
          <w:tcBorders>
            <w:top w:val="nil"/>
            <w:left w:val="nil"/>
            <w:bottom w:val="nil"/>
            <w:right w:val="nil"/>
          </w:tcBorders>
        </w:tcPr>
        <w:p w14:paraId="76CD9271" w14:textId="77777777" w:rsidR="00C05C9A" w:rsidRDefault="00C05C9A" w:rsidP="00C05C9A">
          <w:pPr>
            <w:jc w:val="center"/>
            <w:rPr>
              <w:b/>
              <w:sz w:val="24"/>
            </w:rPr>
          </w:pPr>
        </w:p>
        <w:p w14:paraId="4777E8D8" w14:textId="77777777" w:rsidR="00C05C9A" w:rsidRDefault="00C05C9A" w:rsidP="00C05C9A">
          <w:pPr>
            <w:pStyle w:val="Textoindependiente"/>
            <w:rPr>
              <w:b/>
            </w:rPr>
          </w:pPr>
          <w:r>
            <w:rPr>
              <w:b/>
            </w:rPr>
            <w:t>Cuadernos de Mecánica Computacional</w:t>
          </w:r>
        </w:p>
        <w:p w14:paraId="5E2C809B" w14:textId="48A5661E" w:rsidR="00C05C9A" w:rsidRDefault="00C05C9A" w:rsidP="00C05C9A">
          <w:pPr>
            <w:pStyle w:val="Textoindependiente"/>
            <w:rPr>
              <w:b/>
            </w:rPr>
          </w:pPr>
        </w:p>
        <w:p w14:paraId="6C4EA7DA" w14:textId="77777777" w:rsidR="00C05C9A" w:rsidRPr="00932691" w:rsidRDefault="00C05C9A" w:rsidP="00C05C9A">
          <w:pPr>
            <w:pStyle w:val="Textoindependiente"/>
            <w:rPr>
              <w:b/>
            </w:rPr>
          </w:pPr>
          <w:r w:rsidRPr="00151DBB">
            <w:rPr>
              <w:b/>
            </w:rPr>
            <w:t xml:space="preserve">Vol. </w:t>
          </w:r>
          <w:r>
            <w:rPr>
              <w:b/>
            </w:rPr>
            <w:t>21</w:t>
          </w:r>
          <w:r w:rsidRPr="00151DBB">
            <w:rPr>
              <w:b/>
            </w:rPr>
            <w:t xml:space="preserve"> nº1, 20</w:t>
          </w:r>
          <w:r>
            <w:rPr>
              <w:b/>
            </w:rPr>
            <w:t>24</w:t>
          </w:r>
        </w:p>
      </w:tc>
      <w:tc>
        <w:tcPr>
          <w:tcW w:w="2689" w:type="dxa"/>
          <w:tcBorders>
            <w:top w:val="nil"/>
            <w:left w:val="nil"/>
            <w:bottom w:val="nil"/>
            <w:right w:val="nil"/>
          </w:tcBorders>
        </w:tcPr>
        <w:p w14:paraId="339AC83F" w14:textId="712ADF57" w:rsidR="00CD3B48" w:rsidRPr="00CD3B48" w:rsidRDefault="00CD3B48" w:rsidP="00CD3B48">
          <w:r>
            <w:t xml:space="preserve">     </w:t>
          </w:r>
          <w:r w:rsidRPr="00957434">
            <w:rPr>
              <w:noProof/>
            </w:rPr>
            <w:drawing>
              <wp:inline distT="0" distB="0" distL="0" distR="0" wp14:anchorId="5C9B30AA" wp14:editId="48A6D6EE">
                <wp:extent cx="619125" cy="571500"/>
                <wp:effectExtent l="0" t="0" r="9525" b="0"/>
                <wp:docPr id="3" name="Imagen 3" descr="Imagen que contiene 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p>
        <w:p w14:paraId="5400DA39" w14:textId="7B76C2D7" w:rsidR="00CD3B48" w:rsidRPr="00624D85" w:rsidRDefault="00CD3B48" w:rsidP="00CD3B48">
          <w:pPr>
            <w:rPr>
              <w:b/>
            </w:rPr>
          </w:pPr>
          <w:r>
            <w:rPr>
              <w:b/>
            </w:rPr>
            <w:t xml:space="preserve">     </w:t>
          </w:r>
          <w:r w:rsidRPr="00624D85">
            <w:rPr>
              <w:b/>
            </w:rPr>
            <w:t>Sociedad Chilena de</w:t>
          </w:r>
        </w:p>
        <w:p w14:paraId="208A4577" w14:textId="40B62F90" w:rsidR="00CD3B48" w:rsidRPr="00CD3B48" w:rsidRDefault="00CD3B48" w:rsidP="00CD3B48">
          <w:r>
            <w:rPr>
              <w:b/>
            </w:rPr>
            <w:t xml:space="preserve">     </w:t>
          </w:r>
          <w:r w:rsidRPr="00624D85">
            <w:rPr>
              <w:b/>
            </w:rPr>
            <w:t>Mecánica Computacional</w:t>
          </w:r>
        </w:p>
      </w:tc>
    </w:tr>
  </w:tbl>
  <w:p w14:paraId="749575CC" w14:textId="77777777" w:rsidR="00C05C9A" w:rsidRDefault="00C05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36C0"/>
    <w:multiLevelType w:val="singleLevel"/>
    <w:tmpl w:val="0C0A000F"/>
    <w:lvl w:ilvl="0">
      <w:start w:val="1"/>
      <w:numFmt w:val="decimal"/>
      <w:lvlText w:val="%1."/>
      <w:lvlJc w:val="left"/>
      <w:pPr>
        <w:tabs>
          <w:tab w:val="num" w:pos="360"/>
        </w:tabs>
        <w:ind w:left="360" w:hanging="360"/>
      </w:pPr>
      <w:rPr>
        <w:rFonts w:hint="default"/>
      </w:rPr>
    </w:lvl>
  </w:abstractNum>
  <w:num w:numId="1" w16cid:durableId="158703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CA"/>
    <w:rsid w:val="000722E5"/>
    <w:rsid w:val="000F618C"/>
    <w:rsid w:val="001168CD"/>
    <w:rsid w:val="00151DBB"/>
    <w:rsid w:val="00202186"/>
    <w:rsid w:val="00237520"/>
    <w:rsid w:val="0024507F"/>
    <w:rsid w:val="0027058C"/>
    <w:rsid w:val="002A3C46"/>
    <w:rsid w:val="002D2BC1"/>
    <w:rsid w:val="00353A9C"/>
    <w:rsid w:val="00386BA8"/>
    <w:rsid w:val="003955C7"/>
    <w:rsid w:val="004878BD"/>
    <w:rsid w:val="005000BD"/>
    <w:rsid w:val="0064579D"/>
    <w:rsid w:val="00653287"/>
    <w:rsid w:val="00870ACA"/>
    <w:rsid w:val="008A1E44"/>
    <w:rsid w:val="008B7CD3"/>
    <w:rsid w:val="008F2587"/>
    <w:rsid w:val="00903FB8"/>
    <w:rsid w:val="00932691"/>
    <w:rsid w:val="009863BD"/>
    <w:rsid w:val="00A37A22"/>
    <w:rsid w:val="00A93C9E"/>
    <w:rsid w:val="00B5429E"/>
    <w:rsid w:val="00BF16F0"/>
    <w:rsid w:val="00C05C9A"/>
    <w:rsid w:val="00C741EA"/>
    <w:rsid w:val="00C94577"/>
    <w:rsid w:val="00CD3B48"/>
    <w:rsid w:val="00DD4A6B"/>
    <w:rsid w:val="00E660B9"/>
    <w:rsid w:val="00FD43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7F4655A7"/>
  <w15:chartTrackingRefBased/>
  <w15:docId w15:val="{406A855E-F368-40D4-8BB9-EE82A414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both"/>
      <w:outlineLvl w:val="0"/>
    </w:pPr>
    <w:rPr>
      <w:b/>
      <w:sz w:val="24"/>
    </w:rPr>
  </w:style>
  <w:style w:type="paragraph" w:styleId="Ttulo2">
    <w:name w:val="heading 2"/>
    <w:basedOn w:val="Normal"/>
    <w:next w:val="Normal"/>
    <w:qFormat/>
    <w:pPr>
      <w:keepNext/>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color w:val="000000"/>
      <w:sz w:val="24"/>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link w:val="TextoindependienteCar"/>
    <w:uiPriority w:val="99"/>
    <w:pPr>
      <w:jc w:val="center"/>
    </w:pPr>
    <w:rPr>
      <w:sz w:val="28"/>
      <w:lang w:val="es-CL"/>
    </w:rPr>
  </w:style>
  <w:style w:type="character" w:customStyle="1" w:styleId="TextoindependienteCar">
    <w:name w:val="Texto independiente Car"/>
    <w:link w:val="Textoindependiente"/>
    <w:uiPriority w:val="99"/>
    <w:rsid w:val="0027058C"/>
    <w:rPr>
      <w:sz w:val="28"/>
      <w:lang w:eastAsia="es-ES"/>
    </w:rPr>
  </w:style>
  <w:style w:type="character" w:customStyle="1" w:styleId="EncabezadoCar">
    <w:name w:val="Encabezado Car"/>
    <w:basedOn w:val="Fuentedeprrafopredeter"/>
    <w:link w:val="Encabezado"/>
    <w:uiPriority w:val="99"/>
    <w:rsid w:val="00932691"/>
    <w:rPr>
      <w:color w:val="000000"/>
      <w:sz w:val="24"/>
      <w:lang w:val="es-ES_tradnl" w:eastAsia="es-ES"/>
    </w:rPr>
  </w:style>
  <w:style w:type="table" w:styleId="Tablaconcuadrcula">
    <w:name w:val="Table Grid"/>
    <w:basedOn w:val="Tablanormal"/>
    <w:uiPriority w:val="39"/>
    <w:rsid w:val="0093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3B48"/>
    <w:pPr>
      <w:spacing w:before="100" w:beforeAutospacing="1" w:after="100" w:afterAutospacing="1"/>
    </w:pPr>
    <w:rPr>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4111">
      <w:bodyDiv w:val="1"/>
      <w:marLeft w:val="0"/>
      <w:marRight w:val="0"/>
      <w:marTop w:val="0"/>
      <w:marBottom w:val="0"/>
      <w:divBdr>
        <w:top w:val="none" w:sz="0" w:space="0" w:color="auto"/>
        <w:left w:val="none" w:sz="0" w:space="0" w:color="auto"/>
        <w:bottom w:val="none" w:sz="0" w:space="0" w:color="auto"/>
        <w:right w:val="none" w:sz="0" w:space="0" w:color="auto"/>
      </w:divBdr>
    </w:div>
    <w:div w:id="1199582775">
      <w:bodyDiv w:val="1"/>
      <w:marLeft w:val="0"/>
      <w:marRight w:val="0"/>
      <w:marTop w:val="0"/>
      <w:marBottom w:val="0"/>
      <w:divBdr>
        <w:top w:val="none" w:sz="0" w:space="0" w:color="auto"/>
        <w:left w:val="none" w:sz="0" w:space="0" w:color="auto"/>
        <w:bottom w:val="none" w:sz="0" w:space="0" w:color="auto"/>
        <w:right w:val="none" w:sz="0" w:space="0" w:color="auto"/>
      </w:divBdr>
    </w:div>
    <w:div w:id="1204977241">
      <w:bodyDiv w:val="1"/>
      <w:marLeft w:val="0"/>
      <w:marRight w:val="0"/>
      <w:marTop w:val="0"/>
      <w:marBottom w:val="0"/>
      <w:divBdr>
        <w:top w:val="none" w:sz="0" w:space="0" w:color="auto"/>
        <w:left w:val="none" w:sz="0" w:space="0" w:color="auto"/>
        <w:bottom w:val="none" w:sz="0" w:space="0" w:color="auto"/>
        <w:right w:val="none" w:sz="0" w:space="0" w:color="auto"/>
      </w:divBdr>
    </w:div>
    <w:div w:id="12848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452</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SOLICITUD DE INTERCAMBIO CIENTIFICO Y CULTURAL</vt:lpstr>
    </vt:vector>
  </TitlesOfParts>
  <Company>USACH</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INTERCAMBIO CIENTIFICO Y CULTURAL</dc:title>
  <dc:subject/>
  <dc:creator>SECRETARÍAS</dc:creator>
  <cp:keywords/>
  <cp:lastModifiedBy>alvar</cp:lastModifiedBy>
  <cp:revision>7</cp:revision>
  <cp:lastPrinted>1997-01-06T05:47:00Z</cp:lastPrinted>
  <dcterms:created xsi:type="dcterms:W3CDTF">2023-06-02T16:22:00Z</dcterms:created>
  <dcterms:modified xsi:type="dcterms:W3CDTF">2024-04-25T22:18:00Z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1697048953</vt:i4>
  </property>
  <property fmtid="{D5CDD505-2E9C-101B-9397-08002B2CF9AE}" pid="3" name="_EmailSubject">
    <vt:lpwstr>información jornada</vt:lpwstr>
  </property>
  <property fmtid="{D5CDD505-2E9C-101B-9397-08002B2CF9AE}" pid="4" name="_AuthorEmail">
    <vt:lpwstr>Franco.Perazzo@usm.cl</vt:lpwstr>
  </property>
  <property fmtid="{D5CDD505-2E9C-101B-9397-08002B2CF9AE}" pid="5" name="_AuthorEmailDisplayName">
    <vt:lpwstr>Franco Perazzo</vt:lpwstr>
  </property>
  <property fmtid="{D5CDD505-2E9C-101B-9397-08002B2CF9AE}" pid="6" name="_ReviewingToolsShownOnce">
    <vt:lpwstr/>
  </property>
</Properties>
</file>